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93" w:rsidRPr="00A25293" w:rsidRDefault="00A25293" w:rsidP="00A25293">
      <w:pPr>
        <w:pStyle w:val="a3"/>
        <w:spacing w:line="240" w:lineRule="exac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2529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A25293" w:rsidRPr="00A25293" w:rsidRDefault="00A25293" w:rsidP="00A25293">
      <w:pPr>
        <w:pStyle w:val="a3"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A25293">
        <w:rPr>
          <w:rFonts w:ascii="Times New Roman" w:hAnsi="Times New Roman" w:cs="Times New Roman"/>
          <w:sz w:val="28"/>
          <w:szCs w:val="28"/>
        </w:rPr>
        <w:t>приказом начальника управления образования, молодёжной политики и порта</w:t>
      </w:r>
    </w:p>
    <w:p w:rsidR="00A25293" w:rsidRPr="00A25293" w:rsidRDefault="00A25293" w:rsidP="00A25293">
      <w:pPr>
        <w:pStyle w:val="a3"/>
        <w:spacing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A25293">
        <w:rPr>
          <w:rFonts w:ascii="Times New Roman" w:hAnsi="Times New Roman" w:cs="Times New Roman"/>
          <w:sz w:val="28"/>
          <w:szCs w:val="28"/>
        </w:rPr>
        <w:t xml:space="preserve">от </w:t>
      </w:r>
      <w:r w:rsidRPr="00A25293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A25293">
        <w:rPr>
          <w:rFonts w:ascii="Times New Roman" w:hAnsi="Times New Roman" w:cs="Times New Roman"/>
          <w:sz w:val="28"/>
          <w:szCs w:val="28"/>
        </w:rPr>
        <w:t xml:space="preserve"> № </w:t>
      </w:r>
      <w:r w:rsidRPr="00A25293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A25293" w:rsidRDefault="00A25293" w:rsidP="00A25293">
      <w:pPr>
        <w:pStyle w:val="a3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B31CC" w:rsidRDefault="00CB31CC" w:rsidP="00CB3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31CC">
        <w:rPr>
          <w:rFonts w:ascii="Times New Roman" w:hAnsi="Times New Roman" w:cs="Times New Roman"/>
          <w:sz w:val="28"/>
          <w:szCs w:val="28"/>
        </w:rPr>
        <w:t>Состав</w:t>
      </w:r>
    </w:p>
    <w:p w:rsidR="00CB31CC" w:rsidRDefault="00CB31CC" w:rsidP="00CB3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31CC">
        <w:rPr>
          <w:rFonts w:ascii="Times New Roman" w:hAnsi="Times New Roman" w:cs="Times New Roman"/>
          <w:sz w:val="28"/>
          <w:szCs w:val="28"/>
        </w:rPr>
        <w:t>организационного комитета</w:t>
      </w:r>
    </w:p>
    <w:p w:rsidR="008A7C32" w:rsidRDefault="00CB31CC" w:rsidP="00CB3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31CC">
        <w:rPr>
          <w:rFonts w:ascii="Times New Roman" w:hAnsi="Times New Roman" w:cs="Times New Roman"/>
          <w:sz w:val="28"/>
          <w:szCs w:val="28"/>
        </w:rPr>
        <w:t xml:space="preserve"> Фестиваля с правами экспертов</w:t>
      </w:r>
    </w:p>
    <w:p w:rsidR="00CB31CC" w:rsidRDefault="00CB31CC" w:rsidP="00CB3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77"/>
      </w:tblGrid>
      <w:tr w:rsidR="00517C0F" w:rsidRPr="00173A8C" w:rsidTr="00D52DC8">
        <w:tc>
          <w:tcPr>
            <w:tcW w:w="3544" w:type="dxa"/>
          </w:tcPr>
          <w:p w:rsidR="00517C0F" w:rsidRDefault="00517C0F" w:rsidP="005B0B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Воронина Наталья Владимировна</w:t>
            </w:r>
          </w:p>
          <w:p w:rsidR="00517C0F" w:rsidRDefault="00517C0F" w:rsidP="005B0B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Default="00517C0F" w:rsidP="005B0B2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заместитель директора МКУ РМЦ </w:t>
            </w:r>
          </w:p>
        </w:tc>
      </w:tr>
      <w:tr w:rsidR="00517C0F" w:rsidRPr="00173A8C" w:rsidTr="00D52DC8">
        <w:tc>
          <w:tcPr>
            <w:tcW w:w="3544" w:type="dxa"/>
          </w:tcPr>
          <w:p w:rsidR="00517C0F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Загуменнова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Лариса Владимировна</w:t>
            </w:r>
          </w:p>
        </w:tc>
        <w:tc>
          <w:tcPr>
            <w:tcW w:w="5777" w:type="dxa"/>
          </w:tcPr>
          <w:p w:rsidR="00517C0F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74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начальника управления образования, молодёжной политики и спорта</w:t>
            </w:r>
          </w:p>
          <w:p w:rsidR="00517C0F" w:rsidRPr="00173A8C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7C0F" w:rsidTr="00D52DC8">
        <w:tc>
          <w:tcPr>
            <w:tcW w:w="3544" w:type="dxa"/>
          </w:tcPr>
          <w:p w:rsidR="00517C0F" w:rsidRDefault="00517C0F" w:rsidP="00783B8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Лысюк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Викторовна</w:t>
            </w:r>
          </w:p>
          <w:p w:rsidR="00517C0F" w:rsidRPr="00173A8C" w:rsidRDefault="00517C0F" w:rsidP="00783B8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Pr="00173A8C" w:rsidRDefault="00517C0F" w:rsidP="00783B8B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методист МКУ РМЦ </w:t>
            </w:r>
          </w:p>
        </w:tc>
      </w:tr>
      <w:tr w:rsidR="00517C0F" w:rsidTr="00D52DC8">
        <w:tc>
          <w:tcPr>
            <w:tcW w:w="3544" w:type="dxa"/>
          </w:tcPr>
          <w:p w:rsidR="00517C0F" w:rsidRDefault="009E3299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Тураева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Анна Андреевна</w:t>
            </w:r>
          </w:p>
          <w:p w:rsidR="00517C0F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-главный специалист управления образования, молодёжной политики и спорта</w:t>
            </w:r>
          </w:p>
        </w:tc>
      </w:tr>
      <w:tr w:rsidR="00517C0F" w:rsidTr="00D52DC8">
        <w:tc>
          <w:tcPr>
            <w:tcW w:w="3544" w:type="dxa"/>
          </w:tcPr>
          <w:p w:rsidR="00517C0F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Default="00517C0F" w:rsidP="00960D6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7C0F" w:rsidRPr="00173A8C" w:rsidTr="00D52DC8">
        <w:tc>
          <w:tcPr>
            <w:tcW w:w="3544" w:type="dxa"/>
          </w:tcPr>
          <w:p w:rsidR="00517C0F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Третьякова Ольга Владимировна</w:t>
            </w:r>
          </w:p>
          <w:p w:rsidR="00517C0F" w:rsidRPr="00173A8C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Pr="00173A8C" w:rsidRDefault="00517C0F" w:rsidP="00960D6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3A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методист МКУ РМЦ </w:t>
            </w:r>
          </w:p>
        </w:tc>
      </w:tr>
      <w:tr w:rsidR="00517C0F" w:rsidRPr="00173A8C" w:rsidTr="00D52DC8">
        <w:tc>
          <w:tcPr>
            <w:tcW w:w="3544" w:type="dxa"/>
          </w:tcPr>
          <w:p w:rsidR="00517C0F" w:rsidRPr="00173A8C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Pr="00173A8C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7C0F" w:rsidRPr="00173A8C" w:rsidTr="00D52DC8">
        <w:tc>
          <w:tcPr>
            <w:tcW w:w="3544" w:type="dxa"/>
          </w:tcPr>
          <w:p w:rsidR="00517C0F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Pr="00173A8C" w:rsidRDefault="00517C0F" w:rsidP="00960D6A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7C0F" w:rsidRPr="00173A8C" w:rsidTr="00D52DC8">
        <w:tc>
          <w:tcPr>
            <w:tcW w:w="3544" w:type="dxa"/>
          </w:tcPr>
          <w:p w:rsidR="00517C0F" w:rsidRPr="00173A8C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Pr="00173A8C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7C0F" w:rsidRPr="00173A8C" w:rsidTr="00D52DC8">
        <w:tc>
          <w:tcPr>
            <w:tcW w:w="3544" w:type="dxa"/>
          </w:tcPr>
          <w:p w:rsidR="00517C0F" w:rsidRPr="00173A8C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Pr="00173A8C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17C0F" w:rsidRPr="00173A8C" w:rsidTr="00D52DC8">
        <w:tc>
          <w:tcPr>
            <w:tcW w:w="3544" w:type="dxa"/>
          </w:tcPr>
          <w:p w:rsidR="00517C0F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77" w:type="dxa"/>
          </w:tcPr>
          <w:p w:rsidR="00517C0F" w:rsidRDefault="00517C0F" w:rsidP="00D52DC8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B31CC" w:rsidRPr="00CB31CC" w:rsidRDefault="00CB31CC" w:rsidP="00CB31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B31CC" w:rsidRPr="00CB31CC" w:rsidSect="0039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1C2"/>
    <w:rsid w:val="00366600"/>
    <w:rsid w:val="003965A0"/>
    <w:rsid w:val="00517C0F"/>
    <w:rsid w:val="00523148"/>
    <w:rsid w:val="008A7C32"/>
    <w:rsid w:val="00960D6A"/>
    <w:rsid w:val="009947C9"/>
    <w:rsid w:val="00996575"/>
    <w:rsid w:val="009E3299"/>
    <w:rsid w:val="00A25293"/>
    <w:rsid w:val="00AE7A7D"/>
    <w:rsid w:val="00CB31CC"/>
    <w:rsid w:val="00D951C2"/>
    <w:rsid w:val="00E7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1CC"/>
    <w:pPr>
      <w:spacing w:after="0" w:line="240" w:lineRule="auto"/>
    </w:pPr>
  </w:style>
  <w:style w:type="table" w:styleId="a4">
    <w:name w:val="Table Grid"/>
    <w:basedOn w:val="a1"/>
    <w:uiPriority w:val="59"/>
    <w:rsid w:val="00CB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MKU_RMC</dc:creator>
  <cp:keywords/>
  <dc:description/>
  <cp:lastModifiedBy>MKU_RMC</cp:lastModifiedBy>
  <cp:revision>13</cp:revision>
  <cp:lastPrinted>2026-02-17T03:58:00Z</cp:lastPrinted>
  <dcterms:created xsi:type="dcterms:W3CDTF">2024-01-10T23:58:00Z</dcterms:created>
  <dcterms:modified xsi:type="dcterms:W3CDTF">2026-02-17T03:58:00Z</dcterms:modified>
</cp:coreProperties>
</file>